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31" w:rsidRDefault="002E1F31" w:rsidP="00E510A7">
      <w:pPr>
        <w:spacing w:after="0"/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  <w:bookmarkStart w:id="0" w:name="_GoBack"/>
      <w:bookmarkEnd w:id="0"/>
    </w:p>
    <w:p w:rsidR="002E1F31" w:rsidRDefault="002E1F31" w:rsidP="00E510A7">
      <w:pPr>
        <w:spacing w:after="0"/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1CA569BE" wp14:editId="10D670E6">
            <wp:simplePos x="0" y="0"/>
            <wp:positionH relativeFrom="page">
              <wp:posOffset>2781935</wp:posOffset>
            </wp:positionH>
            <wp:positionV relativeFrom="margin">
              <wp:posOffset>-514350</wp:posOffset>
            </wp:positionV>
            <wp:extent cx="2638095" cy="914286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AAE">
        <w:rPr>
          <w:rFonts w:ascii="Tahoma" w:eastAsia="Times New Roman" w:hAnsi="Tahoma" w:cs="B Titr" w:hint="cs"/>
          <w:sz w:val="24"/>
          <w:szCs w:val="24"/>
          <w:rtl/>
        </w:rPr>
        <w:t xml:space="preserve">   </w:t>
      </w:r>
    </w:p>
    <w:p w:rsidR="00E510A7" w:rsidRPr="00FE75B0" w:rsidRDefault="002E1F31" w:rsidP="002E1F31">
      <w:pPr>
        <w:spacing w:after="0"/>
        <w:ind w:left="284" w:right="227"/>
        <w:contextualSpacing/>
        <w:jc w:val="center"/>
        <w:rPr>
          <w:rFonts w:ascii="Tahoma" w:eastAsia="Times New Roman" w:hAnsi="Tahoma" w:cs="B Titr"/>
          <w:sz w:val="24"/>
          <w:szCs w:val="24"/>
          <w:rtl/>
        </w:rPr>
      </w:pPr>
      <w:r>
        <w:rPr>
          <w:rFonts w:ascii="Tahoma" w:eastAsia="Times New Roman" w:hAnsi="Tahoma" w:cs="B Titr" w:hint="cs"/>
          <w:sz w:val="24"/>
          <w:szCs w:val="24"/>
          <w:rtl/>
        </w:rPr>
        <w:t>دانشکده</w:t>
      </w:r>
      <w:r>
        <w:rPr>
          <w:rFonts w:ascii="Tahoma" w:eastAsia="Times New Roman" w:hAnsi="Tahoma" w:cs="B Titr" w:hint="eastAsia"/>
          <w:sz w:val="24"/>
          <w:szCs w:val="24"/>
          <w:rtl/>
        </w:rPr>
        <w:t>‌</w:t>
      </w:r>
      <w:r>
        <w:rPr>
          <w:rFonts w:ascii="Tahoma" w:eastAsia="Times New Roman" w:hAnsi="Tahoma" w:cs="B Titr" w:hint="cs"/>
          <w:sz w:val="24"/>
          <w:szCs w:val="24"/>
          <w:rtl/>
        </w:rPr>
        <w:t>توان</w:t>
      </w:r>
      <w:r w:rsidR="00E510A7">
        <w:rPr>
          <w:rFonts w:ascii="Tahoma" w:eastAsia="Times New Roman" w:hAnsi="Tahoma" w:cs="B Titr" w:hint="cs"/>
          <w:sz w:val="24"/>
          <w:szCs w:val="24"/>
          <w:rtl/>
        </w:rPr>
        <w:t>بخشی</w:t>
      </w:r>
      <w:r>
        <w:rPr>
          <w:rFonts w:ascii="Tahoma" w:eastAsia="Times New Roman" w:hAnsi="Tahoma" w:cs="B Titr" w:hint="cs"/>
          <w:sz w:val="24"/>
          <w:szCs w:val="24"/>
          <w:rtl/>
        </w:rPr>
        <w:t xml:space="preserve">                             </w:t>
      </w:r>
      <w:r w:rsidR="00E510A7" w:rsidRPr="00FE75B0">
        <w:rPr>
          <w:rFonts w:ascii="Tahoma" w:eastAsia="Times New Roman" w:hAnsi="Tahoma" w:cs="B Titr" w:hint="cs"/>
          <w:sz w:val="24"/>
          <w:szCs w:val="24"/>
          <w:rtl/>
        </w:rPr>
        <w:t xml:space="preserve">        </w:t>
      </w:r>
      <w:r w:rsidR="006F6AAE">
        <w:rPr>
          <w:rFonts w:ascii="Tahoma" w:eastAsia="Times New Roman" w:hAnsi="Tahoma" w:cs="B Titr" w:hint="cs"/>
          <w:sz w:val="24"/>
          <w:szCs w:val="24"/>
          <w:rtl/>
        </w:rPr>
        <w:t xml:space="preserve"> </w:t>
      </w:r>
      <w:r w:rsidR="00E510A7" w:rsidRPr="00FE75B0">
        <w:rPr>
          <w:rFonts w:ascii="Tahoma" w:eastAsia="Times New Roman" w:hAnsi="Tahoma" w:cs="B Titr" w:hint="cs"/>
          <w:sz w:val="24"/>
          <w:szCs w:val="24"/>
          <w:rtl/>
        </w:rPr>
        <w:t>نیمسال تحصیلی</w:t>
      </w:r>
    </w:p>
    <w:p w:rsidR="0023207E" w:rsidRDefault="0023207E" w:rsidP="00E510A7">
      <w:pPr>
        <w:rPr>
          <w:rStyle w:val="fontstyle21"/>
          <w:rFonts w:hint="default"/>
          <w:rtl/>
        </w:rPr>
      </w:pPr>
      <w:r>
        <w:rPr>
          <w:rFonts w:ascii="Tahoma" w:eastAsia="Times New Roman" w:hAnsi="Tahoma" w:cs="B Titr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E9003" wp14:editId="14C77BE3">
                <wp:simplePos x="0" y="0"/>
                <wp:positionH relativeFrom="margin">
                  <wp:posOffset>3810000</wp:posOffset>
                </wp:positionH>
                <wp:positionV relativeFrom="paragraph">
                  <wp:posOffset>155575</wp:posOffset>
                </wp:positionV>
                <wp:extent cx="2447925" cy="457200"/>
                <wp:effectExtent l="19050" t="1905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57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0A7" w:rsidRPr="006F6AAE" w:rsidRDefault="006F6AAE" w:rsidP="006F6A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fontstyle01"/>
                                <w:rFonts w:hint="default"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Pr="006F6AAE">
                              <w:rPr>
                                <w:rStyle w:val="fontstyle01"/>
                                <w:rFonts w:hint="default"/>
                                <w:sz w:val="28"/>
                                <w:szCs w:val="28"/>
                                <w:rtl/>
                              </w:rPr>
                              <w:t>گزارش مشاوره گروهی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E9003" id="Rectangle 6" o:spid="_x0000_s1026" style="position:absolute;left:0;text-align:left;margin-left:300pt;margin-top:12.25pt;width:19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" fillcolor="white [3201]" strokecolor="black [3200]" strokeweight="2.25pt">
                <v:textbox>
                  <w:txbxContent>
                    <w:p w:rsidR="00E510A7" w:rsidRPr="006F6AAE" w:rsidRDefault="006F6AAE" w:rsidP="006F6AA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fontstyle01"/>
                          <w:rFonts w:hint="default"/>
                          <w:sz w:val="28"/>
                          <w:szCs w:val="28"/>
                          <w:rtl/>
                        </w:rPr>
                        <w:t xml:space="preserve">فرم </w:t>
                      </w:r>
                      <w:r w:rsidRPr="006F6AAE">
                        <w:rPr>
                          <w:rStyle w:val="fontstyle01"/>
                          <w:rFonts w:hint="default"/>
                          <w:sz w:val="28"/>
                          <w:szCs w:val="28"/>
                          <w:rtl/>
                        </w:rPr>
                        <w:t>گزارش مشاوره گروهی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10A7">
        <w:rPr>
          <w:rFonts w:cs="B Titr" w:hint="cs"/>
          <w:b/>
          <w:bCs/>
          <w:color w:val="000000"/>
          <w:sz w:val="32"/>
          <w:szCs w:val="32"/>
        </w:rPr>
        <w:br/>
      </w:r>
    </w:p>
    <w:p w:rsidR="008C3AC2" w:rsidRDefault="00E510A7" w:rsidP="00E510A7">
      <w:pPr>
        <w:rPr>
          <w:rStyle w:val="fontstyle21"/>
          <w:rFonts w:hint="default"/>
          <w:rtl/>
        </w:rPr>
      </w:pPr>
      <w:r>
        <w:rPr>
          <w:rStyle w:val="fontstyle21"/>
          <w:rFonts w:hint="default"/>
          <w:rtl/>
        </w:rPr>
        <w:t>جلسات گروهی برگزار شده</w:t>
      </w:r>
    </w:p>
    <w:p w:rsidR="00E510A7" w:rsidRDefault="00E510A7" w:rsidP="00E510A7">
      <w:pPr>
        <w:rPr>
          <w:rFonts w:cs="B Titr"/>
          <w:b/>
          <w:bCs/>
          <w:color w:val="000000"/>
          <w:rtl/>
        </w:rPr>
      </w:pPr>
      <w:r>
        <w:rPr>
          <w:rFonts w:cs="B Titr"/>
          <w:b/>
          <w:bCs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89255" wp14:editId="4C429B06">
                <wp:simplePos x="0" y="0"/>
                <wp:positionH relativeFrom="column">
                  <wp:posOffset>-415636</wp:posOffset>
                </wp:positionH>
                <wp:positionV relativeFrom="paragraph">
                  <wp:posOffset>432097</wp:posOffset>
                </wp:positionV>
                <wp:extent cx="6762750" cy="2992582"/>
                <wp:effectExtent l="0" t="0" r="19050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9925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240D9" id="Rounded Rectangle 1" o:spid="_x0000_s1026" style="position:absolute;margin-left:-32.75pt;margin-top:34pt;width:532.5pt;height:2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" filled="f" strokecolor="black [3213]" strokeweight="1pt">
                <v:stroke dashstyle="3 1" joinstyle="miter"/>
              </v:roundrect>
            </w:pict>
          </mc:Fallback>
        </mc:AlternateContent>
      </w: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رشته تحصیلی: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ar-SA"/>
        </w:rPr>
        <w:t xml:space="preserve">                                                                            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 xml:space="preserve"> سال ورود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  <w:t>:</w:t>
      </w: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تاریخ مشاوره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  <w:t>:</w:t>
      </w:r>
      <w:r w:rsidRPr="00E510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lang w:bidi="ar-SA"/>
        </w:rPr>
        <w:br/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محور کلی مشاوره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  <w:t>:</w:t>
      </w: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  <w:r w:rsidRPr="00E510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lang w:bidi="ar-SA"/>
        </w:rPr>
        <w:br/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توصیه ها و ارزیابی استاد مشاور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  <w:t>:</w:t>
      </w: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</w:p>
    <w:p w:rsidR="00E510A7" w:rsidRPr="00E510A7" w:rsidRDefault="00E510A7" w:rsidP="00E51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510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lang w:bidi="ar-SA"/>
        </w:rPr>
        <w:br/>
      </w:r>
      <w:r w:rsidRPr="00E510A7">
        <w:rPr>
          <w:rFonts w:ascii="Times New Roman" w:eastAsia="Times New Roman" w:hAnsi="Times New Roman" w:cs="B Titr"/>
          <w:b/>
          <w:bCs/>
          <w:color w:val="000000"/>
          <w:rtl/>
          <w:lang w:bidi="ar-SA"/>
        </w:rPr>
        <w:t>امضاء</w:t>
      </w:r>
    </w:p>
    <w:p w:rsidR="00E510A7" w:rsidRDefault="00E510A7" w:rsidP="00E510A7"/>
    <w:p w:rsidR="00E510A7" w:rsidRPr="00E510A7" w:rsidRDefault="00E510A7" w:rsidP="00E510A7"/>
    <w:p w:rsidR="00E510A7" w:rsidRPr="00E510A7" w:rsidRDefault="00E510A7" w:rsidP="00E510A7"/>
    <w:p w:rsidR="00E510A7" w:rsidRPr="00E510A7" w:rsidRDefault="00E510A7" w:rsidP="00E510A7">
      <w:r>
        <w:rPr>
          <w:rFonts w:cs="B Titr"/>
          <w:b/>
          <w:bCs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B7C61" wp14:editId="48CF5B85">
                <wp:simplePos x="0" y="0"/>
                <wp:positionH relativeFrom="page">
                  <wp:posOffset>498764</wp:posOffset>
                </wp:positionH>
                <wp:positionV relativeFrom="paragraph">
                  <wp:posOffset>165743</wp:posOffset>
                </wp:positionV>
                <wp:extent cx="6762750" cy="2992582"/>
                <wp:effectExtent l="0" t="0" r="19050" b="1778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99258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9E2A6" id="Rounded Rectangle 5" o:spid="_x0000_s1026" style="position:absolute;margin-left:39.25pt;margin-top:13.05pt;width:532.5pt;height:2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" filled="f" strokecolor="black [3213]" strokeweight="1pt">
                <v:stroke dashstyle="3 1" joinstyle="miter"/>
                <w10:wrap anchorx="page"/>
              </v:roundrect>
            </w:pict>
          </mc:Fallback>
        </mc:AlternateContent>
      </w: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رشته تحصیلی: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ar-SA"/>
        </w:rPr>
        <w:t xml:space="preserve">                                                                            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 xml:space="preserve"> سال ورود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  <w:t>:</w:t>
      </w: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تاریخ مشاوره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  <w:t>:</w:t>
      </w:r>
      <w:r w:rsidRPr="00E510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lang w:bidi="ar-SA"/>
        </w:rPr>
        <w:br/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محور کلی مشاوره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  <w:t>:</w:t>
      </w: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</w:p>
    <w:p w:rsidR="00E510A7" w:rsidRDefault="00E510A7" w:rsidP="00E510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  <w:r w:rsidRPr="00E510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lang w:bidi="ar-SA"/>
        </w:rPr>
        <w:br/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توصیه ها و ارزیابی استاد مشاور</w:t>
      </w:r>
      <w:r w:rsidRPr="00E510A7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  <w:t>:</w:t>
      </w:r>
    </w:p>
    <w:p w:rsidR="00E510A7" w:rsidRDefault="00E510A7" w:rsidP="00E510A7">
      <w:pPr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</w:p>
    <w:p w:rsidR="00E510A7" w:rsidRPr="00E510A7" w:rsidRDefault="00E510A7" w:rsidP="00E51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510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lang w:bidi="ar-SA"/>
        </w:rPr>
        <w:br/>
      </w:r>
      <w:r w:rsidRPr="00E510A7">
        <w:rPr>
          <w:rFonts w:ascii="Times New Roman" w:eastAsia="Times New Roman" w:hAnsi="Times New Roman" w:cs="B Titr"/>
          <w:b/>
          <w:bCs/>
          <w:color w:val="000000"/>
          <w:rtl/>
          <w:lang w:bidi="ar-SA"/>
        </w:rPr>
        <w:t>امضاء</w:t>
      </w:r>
    </w:p>
    <w:p w:rsidR="00E510A7" w:rsidRPr="00E510A7" w:rsidRDefault="00E510A7" w:rsidP="00E510A7"/>
    <w:sectPr w:rsidR="00E510A7" w:rsidRPr="00E510A7" w:rsidSect="00E510A7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36"/>
    <w:rsid w:val="00045485"/>
    <w:rsid w:val="0023207E"/>
    <w:rsid w:val="00235136"/>
    <w:rsid w:val="002E1F31"/>
    <w:rsid w:val="006C5FAB"/>
    <w:rsid w:val="006F6AAE"/>
    <w:rsid w:val="008C3AC2"/>
    <w:rsid w:val="00B53D3D"/>
    <w:rsid w:val="00C657A0"/>
    <w:rsid w:val="00E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0A58-8649-4D8C-A0D7-8B3288E6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0A7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0A7"/>
    <w:pPr>
      <w:tabs>
        <w:tab w:val="center" w:pos="4680"/>
        <w:tab w:val="right" w:pos="9360"/>
      </w:tabs>
      <w:bidi w:val="0"/>
      <w:spacing w:after="0" w:line="240" w:lineRule="auto"/>
    </w:pPr>
    <w:rPr>
      <w:rFonts w:eastAsiaTheme="minorHAns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510A7"/>
  </w:style>
  <w:style w:type="character" w:customStyle="1" w:styleId="fontstyle01">
    <w:name w:val="fontstyle01"/>
    <w:basedOn w:val="DefaultParagraphFont"/>
    <w:rsid w:val="00E510A7"/>
    <w:rPr>
      <w:rFonts w:cs="B Titr" w:hint="cs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E510A7"/>
    <w:rPr>
      <w:rFonts w:cs="B Nazanin" w:hint="cs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</dc:creator>
  <cp:keywords/>
  <dc:description/>
  <cp:lastModifiedBy>مطهره سعیدی پور</cp:lastModifiedBy>
  <cp:revision>2</cp:revision>
  <cp:lastPrinted>2023-10-07T09:07:00Z</cp:lastPrinted>
  <dcterms:created xsi:type="dcterms:W3CDTF">2023-10-23T06:46:00Z</dcterms:created>
  <dcterms:modified xsi:type="dcterms:W3CDTF">2023-10-23T06:46:00Z</dcterms:modified>
</cp:coreProperties>
</file>